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2E" w:rsidRDefault="00EB0B2E" w:rsidP="00EB0B2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（参考</w:t>
      </w:r>
      <w:r w:rsidR="00AB719C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）株式異動状況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明細書　（投資家向け）</w:t>
      </w:r>
    </w:p>
    <w:p w:rsidR="00EB0B2E" w:rsidRDefault="00EB0B2E" w:rsidP="00EB0B2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60748</wp:posOffset>
                </wp:positionH>
                <wp:positionV relativeFrom="paragraph">
                  <wp:posOffset>114935</wp:posOffset>
                </wp:positionV>
                <wp:extent cx="9372600" cy="4351867"/>
                <wp:effectExtent l="0" t="0" r="19050" b="10795"/>
                <wp:wrapNone/>
                <wp:docPr id="95" name="正方形/長方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0" cy="43518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CF402" id="正方形/長方形 95" o:spid="_x0000_s1026" style="position:absolute;left:0;text-align:left;margin-left:4.8pt;margin-top:9.05pt;width:738pt;height:34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投資家住所</w:t>
      </w: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投資家名　　　　　　　　　殿</w:t>
      </w:r>
      <w:r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ab/>
        <w:t>株式異動状況明細書</w:t>
      </w: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99060</wp:posOffset>
                </wp:positionV>
                <wp:extent cx="9001125" cy="2743200"/>
                <wp:effectExtent l="0" t="0" r="9525" b="0"/>
                <wp:wrapNone/>
                <wp:docPr id="94" name="テキスト ボック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1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86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2340"/>
                              <w:gridCol w:w="1440"/>
                              <w:gridCol w:w="1440"/>
                              <w:gridCol w:w="1440"/>
                              <w:gridCol w:w="1474"/>
                              <w:gridCol w:w="4466"/>
                            </w:tblGrid>
                            <w:tr w:rsidR="00EB0B2E" w:rsidTr="003F63F7">
                              <w:trPr>
                                <w:cantSplit/>
                                <w:trHeight w:val="580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異動年月日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異動事由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増減株式数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一株単価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払込金額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B0B2E" w:rsidRDefault="00EB0B2E">
                                  <w:pPr>
                                    <w:spacing w:beforeLines="30" w:before="86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所有株式数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B0B2E" w:rsidTr="003F63F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thinThickSmallGap" w:sz="2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thinThickSmallGap" w:sz="2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払込みによる取得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thinThickSmallGap" w:sz="2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株増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thinThickSmallGap" w:sz="2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thinThickSmallGap" w:sz="2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thinThickSmallGap" w:sz="2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thinThickSmallGap" w:sz="2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※経由するすべての民法組合等</w:t>
                                  </w:r>
                                  <w:r w:rsidR="00E8090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又は信託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を記載する</w:t>
                                  </w:r>
                                </w:p>
                              </w:tc>
                            </w:tr>
                            <w:tr w:rsidR="00EB0B2E" w:rsidTr="003F63F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株式分割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株増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B0B2E" w:rsidTr="003F63F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株式併合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B0B2E" w:rsidTr="003F63F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譲渡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B0B2E" w:rsidTr="003F63F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B0B2E" w:rsidTr="003F63F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※組合からの脱退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　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※　　組合を経由</w:t>
                                  </w:r>
                                </w:p>
                              </w:tc>
                            </w:tr>
                            <w:tr w:rsidR="00EB0B2E" w:rsidTr="003F63F7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※地位の譲渡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　株減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4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EB0B2E" w:rsidRDefault="00EB0B2E">
                                  <w:pPr>
                                    <w:pStyle w:val="ab"/>
                                    <w:ind w:firstLine="365"/>
                                    <w:jc w:val="both"/>
                                    <w:rPr>
                                      <w:rFonts w:ascii="ＭＳ ゴシック" w:eastAsia="ＭＳ ゴシック" w:hAnsi="ＭＳ ゴシック"/>
                                      <w:kern w:val="2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※　　組合を経由</w:t>
                                  </w:r>
                                </w:p>
                              </w:tc>
                            </w:tr>
                          </w:tbl>
                          <w:p w:rsidR="00EB0B2E" w:rsidRDefault="00EB0B2E" w:rsidP="00EB0B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left:0;text-align:left;margin-left:16.8pt;margin-top:7.8pt;width:708.75pt;height:3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" stroked="f">
                <v:textbox>
                  <w:txbxContent>
                    <w:tbl>
                      <w:tblPr>
                        <w:tblW w:w="1386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2340"/>
                        <w:gridCol w:w="1440"/>
                        <w:gridCol w:w="1440"/>
                        <w:gridCol w:w="1440"/>
                        <w:gridCol w:w="1474"/>
                        <w:gridCol w:w="4466"/>
                      </w:tblGrid>
                      <w:tr w:rsidR="00EB0B2E" w:rsidTr="003F63F7">
                        <w:trPr>
                          <w:cantSplit/>
                          <w:trHeight w:val="580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異動年月日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異動事由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増減株式数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一株単価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払込金額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B0B2E" w:rsidRDefault="00EB0B2E">
                            <w:pPr>
                              <w:spacing w:beforeLines="30" w:before="86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所有株式数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thinThickSmallGap" w:sz="2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c>
                      </w:tr>
                      <w:tr w:rsidR="00EB0B2E" w:rsidTr="003F63F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tcBorders>
                              <w:top w:val="thinThickSmallGap" w:sz="2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thinThickSmallGap" w:sz="2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払込みによる取得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thinThickSmallGap" w:sz="2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株増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thinThickSmallGap" w:sz="2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thinThickSmallGap" w:sz="2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thinThickSmallGap" w:sz="2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thinThickSmallGap" w:sz="2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※経由するすべての民法組合等</w:t>
                            </w:r>
                            <w:r w:rsidR="00E8090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又は信託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を記載する</w:t>
                            </w:r>
                          </w:p>
                        </w:tc>
                      </w:tr>
                      <w:tr w:rsidR="00EB0B2E" w:rsidTr="003F63F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株式分割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株増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B0B2E" w:rsidTr="003F63F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株式併合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株減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B0B2E" w:rsidTr="003F63F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譲渡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株減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jc w:val="both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B0B2E" w:rsidTr="003F63F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jc w:val="both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B0B2E" w:rsidTr="003F63F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※組合からの脱退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　株減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jc w:val="both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※　　組合を経由</w:t>
                            </w:r>
                          </w:p>
                        </w:tc>
                      </w:tr>
                      <w:tr w:rsidR="00EB0B2E" w:rsidTr="003F63F7">
                        <w:trPr>
                          <w:cantSplit/>
                          <w:trHeight w:val="454"/>
                        </w:trPr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※地位の譲渡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　株減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4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EB0B2E" w:rsidRDefault="00EB0B2E">
                            <w:pPr>
                              <w:pStyle w:val="ab"/>
                              <w:ind w:firstLine="365"/>
                              <w:jc w:val="both"/>
                              <w:rPr>
                                <w:rFonts w:ascii="ＭＳ ゴシック" w:eastAsia="ＭＳ ゴシック" w:hAnsi="ＭＳ ゴシック"/>
                                <w:kern w:val="2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2"/>
                                <w:sz w:val="18"/>
                                <w:szCs w:val="18"/>
                              </w:rPr>
                              <w:t>※　　組合を経由</w:t>
                            </w:r>
                          </w:p>
                        </w:tc>
                      </w:tr>
                    </w:tbl>
                    <w:p w:rsidR="00EB0B2E" w:rsidRDefault="00EB0B2E" w:rsidP="00EB0B2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</w:p>
    <w:p w:rsidR="00EB0B2E" w:rsidRDefault="00EB0B2E" w:rsidP="00EB0B2E">
      <w:pPr>
        <w:ind w:leftChars="202" w:left="42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    　</w:t>
      </w:r>
      <w:r w:rsidR="00690DC9">
        <w:rPr>
          <w:rFonts w:ascii="ＭＳ ゴシック" w:eastAsia="ＭＳ ゴシック" w:hAnsi="ＭＳ ゴシック" w:hint="eastAsia"/>
          <w:sz w:val="20"/>
          <w:szCs w:val="20"/>
        </w:rPr>
        <w:t>令和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年　月　日</w:t>
      </w:r>
      <w:r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sz w:val="20"/>
          <w:szCs w:val="20"/>
        </w:rPr>
        <w:tab/>
      </w:r>
    </w:p>
    <w:p w:rsidR="00EB0B2E" w:rsidRDefault="00EB0B2E" w:rsidP="00EB0B2E">
      <w:pPr>
        <w:ind w:left="924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会社所在地　</w:t>
      </w:r>
    </w:p>
    <w:p w:rsidR="00EB0B2E" w:rsidRDefault="00EB0B2E" w:rsidP="00EB0B2E">
      <w:pPr>
        <w:ind w:leftChars="202" w:left="424" w:firstLineChars="4600" w:firstLine="9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会社名　</w:t>
      </w:r>
    </w:p>
    <w:p w:rsidR="00EB0B2E" w:rsidRDefault="00EB0B2E" w:rsidP="00EB0B2E">
      <w:pPr>
        <w:ind w:leftChars="202" w:left="424" w:firstLineChars="4600" w:firstLine="9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担当者連絡先</w:t>
      </w:r>
    </w:p>
    <w:p w:rsidR="00EB0B2E" w:rsidRDefault="00EB0B2E" w:rsidP="00690DC9">
      <w:pPr>
        <w:pStyle w:val="ad"/>
        <w:ind w:leftChars="202" w:left="424"/>
        <w:jc w:val="both"/>
        <w:rPr>
          <w:rFonts w:ascii="ＭＳ ゴシック" w:eastAsia="ＭＳ ゴシック" w:hAnsi="ＭＳ ゴシック"/>
        </w:rPr>
      </w:pPr>
    </w:p>
    <w:p w:rsidR="00A658EC" w:rsidRPr="00EB0B2E" w:rsidRDefault="003F63F7" w:rsidP="00EB0B2E">
      <w:pPr>
        <w:ind w:leftChars="202" w:left="424"/>
      </w:pPr>
    </w:p>
    <w:sectPr w:rsidR="00A658EC" w:rsidRPr="00EB0B2E" w:rsidSect="009A34C5">
      <w:pgSz w:w="16838" w:h="11906" w:orient="landscape" w:code="9"/>
      <w:pgMar w:top="851" w:right="851" w:bottom="851" w:left="85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E9" w:rsidRDefault="00313C28">
      <w:r>
        <w:separator/>
      </w:r>
    </w:p>
  </w:endnote>
  <w:endnote w:type="continuationSeparator" w:id="0">
    <w:p w:rsidR="004443E9" w:rsidRDefault="003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E9" w:rsidRDefault="00313C28">
      <w:r>
        <w:separator/>
      </w:r>
    </w:p>
  </w:footnote>
  <w:footnote w:type="continuationSeparator" w:id="0">
    <w:p w:rsidR="004443E9" w:rsidRDefault="0031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148"/>
    <w:multiLevelType w:val="hybridMultilevel"/>
    <w:tmpl w:val="67A463A6"/>
    <w:lvl w:ilvl="0" w:tplc="A39297AE">
      <w:start w:val="1"/>
      <w:numFmt w:val="decimal"/>
      <w:lvlText w:val="(%1)"/>
      <w:lvlJc w:val="left"/>
      <w:pPr>
        <w:tabs>
          <w:tab w:val="num" w:pos="2375"/>
        </w:tabs>
        <w:ind w:left="237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3A0A4EE9"/>
    <w:multiLevelType w:val="hybridMultilevel"/>
    <w:tmpl w:val="2398DB44"/>
    <w:lvl w:ilvl="0" w:tplc="D29C463A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974AF2"/>
    <w:multiLevelType w:val="hybridMultilevel"/>
    <w:tmpl w:val="62DAD4A4"/>
    <w:lvl w:ilvl="0" w:tplc="4A24E012">
      <w:start w:val="1"/>
      <w:numFmt w:val="decimal"/>
      <w:lvlText w:val="%1."/>
      <w:lvlJc w:val="left"/>
      <w:pPr>
        <w:tabs>
          <w:tab w:val="num" w:pos="2866"/>
        </w:tabs>
        <w:ind w:left="2866" w:hanging="420"/>
      </w:pPr>
      <w:rPr>
        <w:rFonts w:hint="eastAsia"/>
      </w:rPr>
    </w:lvl>
    <w:lvl w:ilvl="1" w:tplc="377E5602">
      <w:start w:val="2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C73C74"/>
    <w:multiLevelType w:val="hybridMultilevel"/>
    <w:tmpl w:val="B6AEC324"/>
    <w:lvl w:ilvl="0" w:tplc="E3A6D67C">
      <w:start w:val="1"/>
      <w:numFmt w:val="decimalFullWidth"/>
      <w:lvlText w:val="%1"/>
      <w:lvlJc w:val="right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06"/>
    <w:rsid w:val="00007A53"/>
    <w:rsid w:val="00150761"/>
    <w:rsid w:val="00313C28"/>
    <w:rsid w:val="003F63F7"/>
    <w:rsid w:val="004443E9"/>
    <w:rsid w:val="00462EF4"/>
    <w:rsid w:val="0048620B"/>
    <w:rsid w:val="00690DC9"/>
    <w:rsid w:val="00692D67"/>
    <w:rsid w:val="008361EE"/>
    <w:rsid w:val="008B0496"/>
    <w:rsid w:val="009A34C5"/>
    <w:rsid w:val="00AB6AE6"/>
    <w:rsid w:val="00AB719C"/>
    <w:rsid w:val="00BE2606"/>
    <w:rsid w:val="00D72B15"/>
    <w:rsid w:val="00DC0287"/>
    <w:rsid w:val="00E80904"/>
    <w:rsid w:val="00EB0B2E"/>
    <w:rsid w:val="00F60F4D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4BDC5-1DC5-4021-B867-D56BBA2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6AE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E6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(1)"/>
    <w:basedOn w:val="1"/>
    <w:next w:val="2"/>
    <w:qFormat/>
    <w:rsid w:val="00AB6AE6"/>
    <w:pPr>
      <w:ind w:firstLineChars="202" w:firstLine="202"/>
    </w:pPr>
    <w:rPr>
      <w:rFonts w:ascii="ＭＳ Ｐゴシック" w:eastAsia="ＭＳ Ｐゴシック" w:hAnsi="ＭＳ Ｐゴシック"/>
      <w:b/>
      <w:color w:val="4472C4" w:themeColor="accent5"/>
      <w:sz w:val="28"/>
      <w:u w:val="double"/>
    </w:rPr>
  </w:style>
  <w:style w:type="character" w:customStyle="1" w:styleId="10">
    <w:name w:val="見出し 1 (文字)"/>
    <w:basedOn w:val="a0"/>
    <w:link w:val="1"/>
    <w:uiPriority w:val="9"/>
    <w:rsid w:val="00AB6AE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B6AE6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BE2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260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C02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13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C28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13C28"/>
    <w:pPr>
      <w:jc w:val="center"/>
    </w:pPr>
    <w:rPr>
      <w:rFonts w:ascii="ＭＳ 明朝"/>
      <w:kern w:val="0"/>
      <w:sz w:val="24"/>
      <w:szCs w:val="20"/>
    </w:rPr>
  </w:style>
  <w:style w:type="character" w:customStyle="1" w:styleId="a9">
    <w:name w:val="記 (文字)"/>
    <w:basedOn w:val="a0"/>
    <w:link w:val="a8"/>
    <w:rsid w:val="00313C28"/>
    <w:rPr>
      <w:rFonts w:ascii="ＭＳ 明朝" w:eastAsia="ＭＳ 明朝" w:hAnsi="Century" w:cs="Times New Roman"/>
      <w:kern w:val="0"/>
      <w:sz w:val="24"/>
      <w:szCs w:val="20"/>
    </w:rPr>
  </w:style>
  <w:style w:type="table" w:styleId="aa">
    <w:name w:val="Table Grid"/>
    <w:basedOn w:val="a1"/>
    <w:rsid w:val="00007A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next w:val="a"/>
    <w:link w:val="ac"/>
    <w:semiHidden/>
    <w:unhideWhenUsed/>
    <w:rsid w:val="009A34C5"/>
    <w:pPr>
      <w:jc w:val="right"/>
    </w:pPr>
    <w:rPr>
      <w:rFonts w:ascii="ＭＳ 明朝"/>
      <w:kern w:val="0"/>
      <w:sz w:val="24"/>
      <w:szCs w:val="20"/>
    </w:rPr>
  </w:style>
  <w:style w:type="character" w:customStyle="1" w:styleId="ac">
    <w:name w:val="結語 (文字)"/>
    <w:basedOn w:val="a0"/>
    <w:link w:val="ab"/>
    <w:semiHidden/>
    <w:rsid w:val="009A34C5"/>
    <w:rPr>
      <w:rFonts w:ascii="ＭＳ 明朝" w:eastAsia="ＭＳ 明朝" w:hAnsi="Century" w:cs="Times New Roman"/>
      <w:kern w:val="0"/>
      <w:sz w:val="24"/>
      <w:szCs w:val="20"/>
    </w:rPr>
  </w:style>
  <w:style w:type="paragraph" w:styleId="ad">
    <w:name w:val="Subtitle"/>
    <w:basedOn w:val="a"/>
    <w:next w:val="a"/>
    <w:link w:val="ae"/>
    <w:uiPriority w:val="11"/>
    <w:qFormat/>
    <w:rsid w:val="00EB0B2E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e">
    <w:name w:val="副題 (文字)"/>
    <w:basedOn w:val="a0"/>
    <w:link w:val="ad"/>
    <w:uiPriority w:val="11"/>
    <w:rsid w:val="00EB0B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須藤　真知</cp:lastModifiedBy>
  <cp:revision>8</cp:revision>
  <dcterms:created xsi:type="dcterms:W3CDTF">2022-10-05T07:10:00Z</dcterms:created>
  <dcterms:modified xsi:type="dcterms:W3CDTF">2024-05-13T08:44:00Z</dcterms:modified>
</cp:coreProperties>
</file>